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E" w:rsidRPr="00BD28C3" w:rsidRDefault="00C0620E" w:rsidP="00C0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68"/>
          <w:u w:val="single"/>
        </w:rPr>
      </w:pPr>
      <w:proofErr w:type="spellStart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Шахтарин</w:t>
      </w:r>
      <w:proofErr w:type="spellEnd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, </w:t>
      </w:r>
      <w:proofErr w:type="gramStart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Д. "Революция</w:t>
      </w:r>
      <w:proofErr w:type="gramEnd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" в охотничьем хозяйстве - очереди отменяются [Текст] [об изменениях в порядок распределения разрешений на до</w:t>
      </w:r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softHyphen/>
        <w:t xml:space="preserve">бычу охотничьих ресурсов]  / Д. </w:t>
      </w:r>
      <w:proofErr w:type="spellStart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Шахтарин</w:t>
      </w:r>
      <w:proofErr w:type="spellEnd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// </w:t>
      </w:r>
      <w:proofErr w:type="spellStart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</w:t>
      </w:r>
      <w:proofErr w:type="spellEnd"/>
      <w:r w:rsidRPr="00BD28C3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. правда. – 2017. – 12 декабря. - С. 17.</w:t>
      </w:r>
    </w:p>
    <w:p w:rsidR="00C0620E" w:rsidRPr="00B86695" w:rsidRDefault="00C0620E" w:rsidP="00C0620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69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0620E" w:rsidRDefault="00C0620E" w:rsidP="00C0620E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87"/>
        </w:rPr>
      </w:pPr>
      <w:r w:rsidRPr="00B86695">
        <w:rPr>
          <w:rFonts w:ascii="Times New Roman" w:hAnsi="Times New Roman" w:cs="Arial"/>
          <w:b/>
          <w:bCs/>
          <w:sz w:val="28"/>
          <w:szCs w:val="87"/>
        </w:rPr>
        <w:t>"</w:t>
      </w:r>
      <w:r w:rsidRPr="00B86695">
        <w:rPr>
          <w:rFonts w:ascii="Times New Roman" w:eastAsia="Times New Roman" w:hAnsi="Times New Roman" w:cs="Times New Roman"/>
          <w:b/>
          <w:bCs/>
          <w:sz w:val="28"/>
          <w:szCs w:val="87"/>
        </w:rPr>
        <w:t>Революция</w:t>
      </w:r>
      <w:r w:rsidRPr="00B86695">
        <w:rPr>
          <w:rFonts w:ascii="Times New Roman" w:eastAsia="Times New Roman" w:hAnsi="Times New Roman" w:cs="Arial"/>
          <w:b/>
          <w:bCs/>
          <w:sz w:val="28"/>
          <w:szCs w:val="87"/>
        </w:rPr>
        <w:t xml:space="preserve">" </w:t>
      </w:r>
      <w:r w:rsidRPr="00B86695">
        <w:rPr>
          <w:rFonts w:ascii="Times New Roman" w:eastAsia="Times New Roman" w:hAnsi="Times New Roman" w:cs="Times New Roman"/>
          <w:b/>
          <w:bCs/>
          <w:sz w:val="28"/>
          <w:szCs w:val="87"/>
        </w:rPr>
        <w:t>в</w:t>
      </w:r>
      <w:r w:rsidRPr="00B86695">
        <w:rPr>
          <w:rFonts w:ascii="Times New Roman" w:eastAsia="Times New Roman" w:hAnsi="Times New Roman" w:cs="Arial"/>
          <w:b/>
          <w:bCs/>
          <w:sz w:val="28"/>
          <w:szCs w:val="87"/>
        </w:rPr>
        <w:t xml:space="preserve"> </w:t>
      </w:r>
      <w:r w:rsidRPr="00B86695">
        <w:rPr>
          <w:rFonts w:ascii="Times New Roman" w:eastAsia="Times New Roman" w:hAnsi="Times New Roman" w:cs="Times New Roman"/>
          <w:b/>
          <w:bCs/>
          <w:sz w:val="28"/>
          <w:szCs w:val="87"/>
        </w:rPr>
        <w:t>охотничьем хозяйстве</w:t>
      </w:r>
      <w:r w:rsidRPr="00B86695">
        <w:rPr>
          <w:rFonts w:ascii="Times New Roman" w:eastAsia="Times New Roman" w:hAnsi="Times New Roman" w:cs="Arial"/>
          <w:b/>
          <w:bCs/>
          <w:sz w:val="28"/>
          <w:szCs w:val="87"/>
        </w:rPr>
        <w:t xml:space="preserve"> </w:t>
      </w:r>
      <w:r w:rsidRPr="00B86695">
        <w:rPr>
          <w:rFonts w:ascii="Times New Roman" w:eastAsia="Times New Roman" w:hAnsi="Times New Roman" w:cs="Times New Roman"/>
          <w:b/>
          <w:bCs/>
          <w:sz w:val="28"/>
          <w:szCs w:val="87"/>
        </w:rPr>
        <w:t>- очереди</w:t>
      </w:r>
      <w:r w:rsidRPr="00B86695">
        <w:rPr>
          <w:rFonts w:ascii="Times New Roman" w:eastAsia="Times New Roman" w:hAnsi="Times New Roman" w:cs="Arial"/>
          <w:b/>
          <w:bCs/>
          <w:sz w:val="28"/>
          <w:szCs w:val="87"/>
        </w:rPr>
        <w:t xml:space="preserve"> </w:t>
      </w:r>
      <w:r w:rsidRPr="00B86695">
        <w:rPr>
          <w:rFonts w:ascii="Times New Roman" w:eastAsia="Times New Roman" w:hAnsi="Times New Roman" w:cs="Times New Roman"/>
          <w:b/>
          <w:bCs/>
          <w:sz w:val="28"/>
          <w:szCs w:val="87"/>
        </w:rPr>
        <w:t>отменяются</w:t>
      </w:r>
    </w:p>
    <w:p w:rsidR="00C0620E" w:rsidRPr="00B86695" w:rsidRDefault="00C0620E" w:rsidP="00C0620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20E" w:rsidRPr="00FB0C3A" w:rsidRDefault="00C0620E" w:rsidP="00C0620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Система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распределения разрешений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на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добычу престижных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трофеев среди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охотников Марий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Эл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кардинально изменится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в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пользу тружеников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1"/>
        </w:rPr>
        <w:t>и везунчиков</w:t>
      </w:r>
      <w:r w:rsidRPr="00FB0C3A">
        <w:rPr>
          <w:rFonts w:ascii="Times New Roman" w:eastAsia="Times New Roman" w:hAnsi="Times New Roman" w:cs="Arial"/>
          <w:b/>
          <w:bCs/>
          <w:sz w:val="28"/>
          <w:szCs w:val="21"/>
        </w:rPr>
        <w:t>.</w:t>
      </w:r>
    </w:p>
    <w:p w:rsidR="00C0620E" w:rsidRPr="00FB0C3A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Спецоперацию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напоми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нало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нынешнее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распреде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разрешений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добы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чу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охотресурсов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которое проводилось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Министер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стве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лесного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охотничьего хозяйства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рядком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опечатанном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зда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следил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целый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отряд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ОМОНа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>-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другому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просто нельзя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печальный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опыт уже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есть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когда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толпа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погоне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вожде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ленной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бумажкой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сносила все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своем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пути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71700D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FB0C3A">
        <w:rPr>
          <w:rFonts w:ascii="Times New Roman" w:eastAsia="Times New Roman" w:hAnsi="Times New Roman" w:cs="Times New Roman"/>
          <w:b/>
          <w:bCs/>
          <w:sz w:val="28"/>
          <w:szCs w:val="28"/>
        </w:rPr>
        <w:t>Трофейный</w:t>
      </w:r>
      <w:r w:rsidRPr="00FB0C3A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FB0C3A">
        <w:rPr>
          <w:rFonts w:ascii="Times New Roman" w:eastAsia="Times New Roman" w:hAnsi="Times New Roman" w:cs="Times New Roman"/>
          <w:b/>
          <w:bCs/>
          <w:sz w:val="28"/>
          <w:szCs w:val="28"/>
        </w:rPr>
        <w:t>ажиотаж</w:t>
      </w:r>
      <w:r w:rsidRPr="00717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620E" w:rsidRPr="00B86695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Этот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день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для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сотрудни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министерства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был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нас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тоящим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испытанием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Охота 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популярности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является второй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после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рыбалки мужской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забавой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каж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дый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разумеется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мечтаете крупном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трофее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таком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как лось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медведь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или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кабан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 худой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конец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Однако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людей с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ружьем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республике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мно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порядка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14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тысяч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чело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век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лимиты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квоты невелики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особенно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 угодьях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пользова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частных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охотхозяйствах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выбор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погуще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там цены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будь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здоров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счет идет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десятки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тысяч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руб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поэтому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хотят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полу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чить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заветный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талончик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"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именно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ОДУ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результате получается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жуткий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дисба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ланс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между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желаниями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возможностями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напри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мер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нынешнем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сезоне 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законных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основаниях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 общедоступных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угодьях можно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добыть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182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кабанов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28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медведей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69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лосей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B86695" w:rsidRDefault="00C0620E" w:rsidP="00C0620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закону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распределение разрешений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добычу охотничьих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ресурсов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осуще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ствляется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порядке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оче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редности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регистрации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явлений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есть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гово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рится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>,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успел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съел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".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Поэтому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Минлесохоты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день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превращает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поле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битвы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",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ходе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масса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недовольных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из числа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пролетел</w:t>
      </w:r>
      <w:r w:rsidRPr="00B86695">
        <w:rPr>
          <w:rFonts w:ascii="Times New Roman" w:eastAsia="Times New Roman" w:hAnsi="Times New Roman" w:cs="Arial"/>
          <w:sz w:val="28"/>
          <w:szCs w:val="21"/>
        </w:rPr>
        <w:t>".</w:t>
      </w:r>
    </w:p>
    <w:p w:rsidR="00C0620E" w:rsidRPr="00140627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14062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Перемены</w:t>
      </w:r>
      <w:r w:rsidRPr="004B3087">
        <w:rPr>
          <w:rFonts w:ascii="Times New Roman" w:hAnsi="Times New Roman" w:cs="Arial"/>
          <w:b/>
          <w:sz w:val="28"/>
          <w:szCs w:val="24"/>
        </w:rPr>
        <w:t xml:space="preserve"> </w:t>
      </w:r>
      <w:r w:rsidRPr="00140627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14062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"</w:t>
      </w:r>
      <w:r w:rsidRPr="0014062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государева</w:t>
      </w:r>
      <w:r w:rsidRPr="0014062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140627">
        <w:rPr>
          <w:rFonts w:ascii="Times New Roman" w:eastAsia="Times New Roman" w:hAnsi="Times New Roman" w:cs="Times New Roman"/>
          <w:b/>
          <w:bCs/>
          <w:sz w:val="28"/>
          <w:szCs w:val="28"/>
        </w:rPr>
        <w:t>ока</w:t>
      </w:r>
      <w:r w:rsidRPr="00140627">
        <w:rPr>
          <w:rFonts w:ascii="Times New Roman" w:eastAsia="Times New Roman" w:hAnsi="Times New Roman" w:cs="Arial"/>
          <w:b/>
          <w:bCs/>
          <w:sz w:val="28"/>
          <w:szCs w:val="28"/>
        </w:rPr>
        <w:t>"</w:t>
      </w:r>
    </w:p>
    <w:p w:rsidR="00C0620E" w:rsidRPr="00B86695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судя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уже достаточно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скоро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меха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низм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который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ругают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 кому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лень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Эл радикально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изменится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Инициатором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революцион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перемен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выступила республиканская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природо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охранная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прокуратура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 Смысл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нововведений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 словам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министра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Владими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Шутова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заключается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 том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чтобы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разработать справедливый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механизм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распределения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разреше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сточки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зрения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поощре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ния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социально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активной части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охотсообщества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B86695" w:rsidRDefault="00C0620E" w:rsidP="00C0620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Этот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вопрос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днях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пуб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лично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обсуждался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засе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дании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общественного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сове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Министерства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лесного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охотничьего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хозяйства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Предложение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государева ока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"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озвучил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марийский природоохранный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проку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рор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Алексей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Киселев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Смысл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- 50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 разрешений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желанные лимитируемые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lastRenderedPageBreak/>
        <w:t>виды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охотесурсов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(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речь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пытных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медведях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)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выде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лять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активу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который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реаль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занимается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регулирова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численности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живот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природоохранной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ятельностью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вторую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поло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вину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раньше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</w:t>
      </w:r>
      <w:r>
        <w:rPr>
          <w:rFonts w:ascii="Times New Roman" w:eastAsia="Times New Roman" w:hAnsi="Times New Roman" w:cs="Times New Roman"/>
          <w:sz w:val="28"/>
          <w:szCs w:val="21"/>
        </w:rPr>
        <w:t>спре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делять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порядке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живой очереди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или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посредством случайной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выборки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чисел </w:t>
      </w:r>
      <w:r w:rsidRPr="00B86695">
        <w:rPr>
          <w:rFonts w:ascii="Times New Roman" w:eastAsia="Times New Roman" w:hAnsi="Times New Roman" w:cs="Arial"/>
          <w:sz w:val="28"/>
          <w:szCs w:val="21"/>
        </w:rPr>
        <w:t>(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жеребьевки</w:t>
      </w:r>
      <w:r w:rsidRPr="00B86695">
        <w:rPr>
          <w:rFonts w:ascii="Times New Roman" w:eastAsia="Times New Roman" w:hAnsi="Times New Roman" w:cs="Arial"/>
          <w:sz w:val="28"/>
          <w:szCs w:val="21"/>
        </w:rPr>
        <w:t>).</w:t>
      </w:r>
    </w:p>
    <w:p w:rsidR="00C0620E" w:rsidRPr="00FC2FDE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FC2FDE">
        <w:rPr>
          <w:rFonts w:ascii="Times New Roman" w:eastAsia="Times New Roman" w:hAnsi="Times New Roman" w:cs="Times New Roman"/>
          <w:b/>
          <w:bCs/>
          <w:sz w:val="28"/>
          <w:szCs w:val="29"/>
        </w:rPr>
        <w:t>Мы</w:t>
      </w:r>
      <w:r w:rsidRPr="00FC2FDE">
        <w:rPr>
          <w:rFonts w:ascii="Times New Roman" w:eastAsia="Times New Roman" w:hAnsi="Times New Roman" w:cs="Arial"/>
          <w:b/>
          <w:bCs/>
          <w:sz w:val="28"/>
          <w:szCs w:val="29"/>
        </w:rPr>
        <w:t xml:space="preserve"> </w:t>
      </w:r>
      <w:r w:rsidRPr="00FC2FDE">
        <w:rPr>
          <w:rFonts w:ascii="Times New Roman" w:eastAsia="Times New Roman" w:hAnsi="Times New Roman" w:cs="Times New Roman"/>
          <w:b/>
          <w:bCs/>
          <w:sz w:val="28"/>
          <w:szCs w:val="29"/>
        </w:rPr>
        <w:t>не</w:t>
      </w:r>
      <w:r w:rsidRPr="00FC2FDE">
        <w:rPr>
          <w:rFonts w:ascii="Times New Roman" w:eastAsia="Times New Roman" w:hAnsi="Times New Roman" w:cs="Arial"/>
          <w:b/>
          <w:bCs/>
          <w:sz w:val="28"/>
          <w:szCs w:val="29"/>
        </w:rPr>
        <w:t xml:space="preserve"> </w:t>
      </w:r>
      <w:r w:rsidRPr="00FC2FDE">
        <w:rPr>
          <w:rFonts w:ascii="Times New Roman" w:eastAsia="Times New Roman" w:hAnsi="Times New Roman" w:cs="Times New Roman"/>
          <w:b/>
          <w:bCs/>
          <w:sz w:val="28"/>
          <w:szCs w:val="29"/>
        </w:rPr>
        <w:t>первые</w:t>
      </w:r>
    </w:p>
    <w:p w:rsidR="00C0620E" w:rsidRPr="00B86695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слову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сказать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 Эл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пути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пионер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многие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регионы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уже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играют 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новым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правилам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Уд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муртии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например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50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дефицитных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шений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получает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актив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50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порядке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вой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очереди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Еще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более популярной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является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идея жеребьевки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этим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путем пошли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Саратовской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Ульяновской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областях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Есть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конечно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местная специфика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например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 Оренбурге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пятую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часть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решений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выделяют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истре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бителям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волков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: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серые хищники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большая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пробле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ма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для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этого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региона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 костромичей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нижегород</w:t>
      </w:r>
      <w:r>
        <w:rPr>
          <w:rFonts w:ascii="Times New Roman" w:eastAsia="Times New Roman" w:hAnsi="Times New Roman" w:cs="Arial"/>
          <w:sz w:val="28"/>
          <w:szCs w:val="21"/>
        </w:rPr>
        <w:t xml:space="preserve">цев 70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активу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30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осталь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ным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охотникам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0B5168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0B51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Поддержат</w:t>
      </w:r>
      <w:r w:rsidRPr="000B516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0B5168">
        <w:rPr>
          <w:rFonts w:ascii="Times New Roman" w:eastAsia="Times New Roman" w:hAnsi="Times New Roman" w:cs="Times New Roman"/>
          <w:b/>
          <w:bCs/>
          <w:sz w:val="28"/>
          <w:szCs w:val="28"/>
        </w:rPr>
        <w:t>тех</w:t>
      </w:r>
      <w:r w:rsidRPr="000B516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, </w:t>
      </w:r>
      <w:r w:rsidRPr="000B5168">
        <w:rPr>
          <w:rFonts w:ascii="Times New Roman" w:eastAsia="Times New Roman" w:hAnsi="Times New Roman" w:cs="Times New Roman"/>
          <w:b/>
          <w:bCs/>
          <w:sz w:val="28"/>
          <w:szCs w:val="28"/>
        </w:rPr>
        <w:t>кто</w:t>
      </w:r>
      <w:r w:rsidRPr="000B516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"</w:t>
      </w:r>
      <w:r w:rsidRPr="000B5168">
        <w:rPr>
          <w:rFonts w:ascii="Times New Roman" w:eastAsia="Times New Roman" w:hAnsi="Times New Roman" w:cs="Times New Roman"/>
          <w:b/>
          <w:bCs/>
          <w:sz w:val="28"/>
          <w:szCs w:val="28"/>
        </w:rPr>
        <w:t>пашет</w:t>
      </w:r>
      <w:r w:rsidRPr="000B5168">
        <w:rPr>
          <w:rFonts w:ascii="Times New Roman" w:eastAsia="Times New Roman" w:hAnsi="Times New Roman" w:cs="Arial"/>
          <w:b/>
          <w:bCs/>
          <w:sz w:val="28"/>
          <w:szCs w:val="28"/>
        </w:rPr>
        <w:t>"</w:t>
      </w:r>
    </w:p>
    <w:p w:rsidR="00C0620E" w:rsidRPr="00B86695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Как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оказалось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именно эта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модель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кажется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наиболее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предпочтительной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для большинства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членов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общественного</w:t>
      </w:r>
      <w:r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совета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нашего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Минлесохоты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  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Выступавшие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отмечали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наверное</w:t>
      </w:r>
      <w:r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совершенно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справедливо</w:t>
      </w:r>
      <w:r>
        <w:rPr>
          <w:rFonts w:ascii="Times New Roman" w:eastAsia="Times New Roman" w:hAnsi="Times New Roman" w:cs="Arial"/>
          <w:sz w:val="28"/>
          <w:szCs w:val="21"/>
        </w:rPr>
        <w:t>,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поощрять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(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фактически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разрешение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существующим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государственным ставкам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сборов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таковым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является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)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нужно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ально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работает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лесу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 тех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ближе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телу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или нахрапистее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B86695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Иначе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людей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охотничь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актива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теряется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всякая мотивация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работать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Меж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ду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без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никак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угодья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общего пользования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Эл составляют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без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малого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49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площади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охотугодий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необхо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димо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проводить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работу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 регулированию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численнос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нежелательных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зверей </w:t>
      </w:r>
      <w:r w:rsidRPr="00B86695">
        <w:rPr>
          <w:rFonts w:ascii="Times New Roman" w:eastAsia="Times New Roman" w:hAnsi="Times New Roman" w:cs="Arial"/>
          <w:sz w:val="28"/>
          <w:szCs w:val="21"/>
        </w:rPr>
        <w:t>(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речь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отстреле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вол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лис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диких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собак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).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>-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gramStart"/>
      <w:r w:rsidRPr="00B86695">
        <w:rPr>
          <w:rFonts w:ascii="Times New Roman" w:eastAsia="Times New Roman" w:hAnsi="Times New Roman" w:cs="Times New Roman"/>
          <w:sz w:val="28"/>
          <w:szCs w:val="21"/>
        </w:rPr>
        <w:t>нача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лах</w:t>
      </w:r>
      <w:proofErr w:type="gram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должен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заниматься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би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отехническими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мероприя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тиями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(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устройство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корму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шек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солонцов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выкладка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подкормки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),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проведением учета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численности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охот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ничьих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животных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опла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речи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вообще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 людей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которые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тянут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этот воз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необходимо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стимули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ровать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других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"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штыков</w:t>
      </w:r>
      <w:r w:rsidRPr="00B86695">
        <w:rPr>
          <w:rFonts w:ascii="Times New Roman" w:eastAsia="Times New Roman" w:hAnsi="Times New Roman" w:cs="Arial"/>
          <w:sz w:val="28"/>
          <w:szCs w:val="21"/>
        </w:rPr>
        <w:t>"</w:t>
      </w:r>
      <w:r>
        <w:rPr>
          <w:rFonts w:ascii="Times New Roman" w:hAnsi="Times New Roman" w:cs="Arial"/>
          <w:sz w:val="28"/>
          <w:szCs w:val="24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кроме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общественников попросту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районах всего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одному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госинспек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тору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10728E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10728E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Очереди</w:t>
      </w:r>
      <w:r w:rsidRPr="0010728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107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сказали </w:t>
      </w:r>
      <w:r w:rsidRPr="0010728E">
        <w:rPr>
          <w:rFonts w:ascii="Times New Roman" w:eastAsia="Times New Roman" w:hAnsi="Times New Roman" w:cs="Arial"/>
          <w:b/>
          <w:bCs/>
          <w:sz w:val="28"/>
          <w:szCs w:val="28"/>
        </w:rPr>
        <w:t>"</w:t>
      </w:r>
      <w:r w:rsidRPr="001072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прощай</w:t>
      </w:r>
      <w:r w:rsidRPr="0010728E">
        <w:rPr>
          <w:rFonts w:ascii="Times New Roman" w:eastAsia="Times New Roman" w:hAnsi="Times New Roman" w:cs="Arial"/>
          <w:b/>
          <w:bCs/>
          <w:sz w:val="28"/>
          <w:szCs w:val="28"/>
        </w:rPr>
        <w:t>"</w:t>
      </w:r>
    </w:p>
    <w:p w:rsidR="00C0620E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 w:rsidRPr="00B86695">
        <w:rPr>
          <w:rFonts w:ascii="Times New Roman" w:eastAsia="Times New Roman" w:hAnsi="Times New Roman" w:cs="Times New Roman"/>
          <w:sz w:val="28"/>
          <w:szCs w:val="21"/>
        </w:rPr>
        <w:t>Народ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идею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целом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под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держал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мнения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раздели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лись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только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поводу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порций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часть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членов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сове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та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частности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опытный охотник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spellStart"/>
      <w:r w:rsidRPr="00B86695">
        <w:rPr>
          <w:rFonts w:ascii="Times New Roman" w:eastAsia="Times New Roman" w:hAnsi="Times New Roman" w:cs="Times New Roman"/>
          <w:sz w:val="28"/>
          <w:szCs w:val="21"/>
        </w:rPr>
        <w:t>Хамза</w:t>
      </w:r>
      <w:proofErr w:type="spellEnd"/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Баширов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высказались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чтобы вообще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 xml:space="preserve">разрешения 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(100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)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направить 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поощрение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тех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кто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ально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работает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лесу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Впрочем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большинство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шило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рубить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сплеча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этому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общественный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совет выйдет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Государственное Собрание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Марий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Эл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та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ким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предложением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: 70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разрешений направить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поощрение актива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30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процентов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на распределение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среди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всех желающих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форме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слу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чайной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выборки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чисел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Окончательное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решение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 законодателями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раллельно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сотрудниками министерства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будет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созда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ваться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рабочий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механизм реализации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новых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lastRenderedPageBreak/>
        <w:t>правил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который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замыслу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дол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жен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быть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максимально справедливым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B86695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t>прозрач</w:t>
      </w:r>
      <w:r w:rsidRPr="00B86695">
        <w:rPr>
          <w:rFonts w:ascii="Times New Roman" w:eastAsia="Times New Roman" w:hAnsi="Times New Roman" w:cs="Times New Roman"/>
          <w:sz w:val="28"/>
          <w:szCs w:val="21"/>
        </w:rPr>
        <w:softHyphen/>
        <w:t>ным</w:t>
      </w:r>
      <w:r w:rsidRPr="00B86695">
        <w:rPr>
          <w:rFonts w:ascii="Times New Roman" w:eastAsia="Times New Roman" w:hAnsi="Times New Roman" w:cs="Arial"/>
          <w:sz w:val="28"/>
          <w:szCs w:val="21"/>
        </w:rPr>
        <w:t>.</w:t>
      </w:r>
    </w:p>
    <w:p w:rsidR="00C0620E" w:rsidRPr="004B3087" w:rsidRDefault="00C0620E" w:rsidP="00C06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Заместитель министра лесного и охотничьего хозяйства Марий Эл Николай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Шурков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C0620E" w:rsidRPr="00B86695" w:rsidRDefault="00C0620E" w:rsidP="00C062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Разработанный проект порядка распределения разрешений на 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бычу охотничьих ресурсов будет размещен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Минлесхоза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РМЭ и вынесен на общественное обсуждение с привлечением представителей различ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ных профессиональных и социальных групп. Проект этого документа также будет направлен в Обществен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ную палату Республики Марий Эл для проведения общественной экспертизы.</w:t>
      </w:r>
    </w:p>
    <w:p w:rsidR="002B1D22" w:rsidRDefault="002B1D22" w:rsidP="00C0620E">
      <w:pPr>
        <w:jc w:val="both"/>
      </w:pPr>
    </w:p>
    <w:sectPr w:rsidR="002B1D22" w:rsidSect="002B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0E"/>
    <w:rsid w:val="002B1D22"/>
    <w:rsid w:val="00BD28C3"/>
    <w:rsid w:val="00C0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2018-02-20T16:07:00Z</dcterms:created>
  <dcterms:modified xsi:type="dcterms:W3CDTF">2018-02-20T16:08:00Z</dcterms:modified>
</cp:coreProperties>
</file>